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FAEC" w14:textId="77777777" w:rsidR="005807D5" w:rsidRDefault="00000000">
      <w:pPr>
        <w:pStyle w:val="Corpsdetexte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AAFB01" wp14:editId="1BAAFB02">
            <wp:extent cx="6109025" cy="61436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025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E5D26" w14:textId="77777777" w:rsidR="00A10455" w:rsidRDefault="00A10455">
      <w:pPr>
        <w:pStyle w:val="Corpsdetexte"/>
        <w:tabs>
          <w:tab w:val="left" w:leader="dot" w:pos="9181"/>
        </w:tabs>
        <w:spacing w:before="283"/>
        <w:ind w:left="439"/>
      </w:pPr>
    </w:p>
    <w:p w14:paraId="1BAAFAED" w14:textId="1BE90981" w:rsidR="005807D5" w:rsidRDefault="00000000">
      <w:pPr>
        <w:pStyle w:val="Corpsdetexte"/>
        <w:tabs>
          <w:tab w:val="left" w:leader="dot" w:pos="9181"/>
        </w:tabs>
        <w:spacing w:before="283"/>
        <w:ind w:left="439"/>
      </w:pPr>
      <w:r>
        <w:t>Je</w:t>
      </w:r>
      <w:r>
        <w:rPr>
          <w:spacing w:val="-1"/>
        </w:rPr>
        <w:t xml:space="preserve"> </w:t>
      </w:r>
      <w:r>
        <w:rPr>
          <w:spacing w:val="-2"/>
        </w:rPr>
        <w:t>soussigné(e)</w:t>
      </w:r>
      <w:r>
        <w:tab/>
      </w:r>
      <w:r>
        <w:rPr>
          <w:spacing w:val="-10"/>
        </w:rPr>
        <w:t>,</w:t>
      </w:r>
    </w:p>
    <w:p w14:paraId="1BAAFAEE" w14:textId="028117B4" w:rsidR="005807D5" w:rsidRDefault="00000000">
      <w:pPr>
        <w:pStyle w:val="Corpsdetexte"/>
        <w:spacing w:before="1"/>
        <w:ind w:left="439" w:right="1040"/>
      </w:pPr>
      <w:r>
        <w:t xml:space="preserve">Parent ou représentant légal du </w:t>
      </w:r>
      <w:r>
        <w:rPr>
          <w:spacing w:val="-2"/>
        </w:rPr>
        <w:t xml:space="preserve">mineur………………………………………………. </w:t>
      </w:r>
      <w:r w:rsidR="00E317B0">
        <w:t>Né</w:t>
      </w:r>
      <w:r>
        <w:t>(e) le…..…/………/…….……</w:t>
      </w:r>
    </w:p>
    <w:p w14:paraId="1BAAFAEF" w14:textId="77777777" w:rsidR="005807D5" w:rsidRDefault="005807D5">
      <w:pPr>
        <w:pStyle w:val="Corpsdetexte"/>
      </w:pPr>
    </w:p>
    <w:p w14:paraId="1BAAFAF0" w14:textId="496432C2" w:rsidR="005807D5" w:rsidRDefault="00000000">
      <w:pPr>
        <w:pStyle w:val="Paragraphedeliste"/>
        <w:numPr>
          <w:ilvl w:val="0"/>
          <w:numId w:val="1"/>
        </w:numPr>
        <w:tabs>
          <w:tab w:val="left" w:pos="798"/>
          <w:tab w:val="left" w:pos="800"/>
        </w:tabs>
        <w:ind w:right="1181"/>
        <w:rPr>
          <w:b/>
          <w:sz w:val="36"/>
        </w:rPr>
      </w:pPr>
      <w:r>
        <w:rPr>
          <w:sz w:val="36"/>
        </w:rPr>
        <w:t>L’autorise</w:t>
      </w:r>
      <w:r>
        <w:rPr>
          <w:spacing w:val="-7"/>
          <w:sz w:val="36"/>
        </w:rPr>
        <w:t xml:space="preserve"> </w:t>
      </w:r>
      <w:r>
        <w:rPr>
          <w:sz w:val="36"/>
        </w:rPr>
        <w:t>à</w:t>
      </w:r>
      <w:r>
        <w:rPr>
          <w:spacing w:val="-7"/>
          <w:sz w:val="36"/>
        </w:rPr>
        <w:t xml:space="preserve"> </w:t>
      </w:r>
      <w:r>
        <w:rPr>
          <w:sz w:val="36"/>
        </w:rPr>
        <w:t>participer</w:t>
      </w:r>
      <w:r>
        <w:rPr>
          <w:spacing w:val="-9"/>
          <w:sz w:val="36"/>
        </w:rPr>
        <w:t xml:space="preserve"> </w:t>
      </w:r>
      <w:r w:rsidR="00FB48A3">
        <w:rPr>
          <w:sz w:val="36"/>
        </w:rPr>
        <w:t>au</w:t>
      </w:r>
      <w:r>
        <w:rPr>
          <w:spacing w:val="-7"/>
          <w:sz w:val="36"/>
        </w:rPr>
        <w:t xml:space="preserve"> </w:t>
      </w:r>
      <w:r w:rsidR="00E317B0">
        <w:rPr>
          <w:b/>
          <w:sz w:val="36"/>
        </w:rPr>
        <w:t>T</w:t>
      </w:r>
      <w:r w:rsidR="00FB48A3">
        <w:rPr>
          <w:b/>
          <w:sz w:val="36"/>
        </w:rPr>
        <w:t>RAIL</w:t>
      </w:r>
      <w:r w:rsidR="00E317B0">
        <w:rPr>
          <w:b/>
          <w:sz w:val="36"/>
        </w:rPr>
        <w:t xml:space="preserve"> DES TULIPES</w:t>
      </w:r>
      <w:r>
        <w:rPr>
          <w:b/>
          <w:sz w:val="36"/>
        </w:rPr>
        <w:t>,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 xml:space="preserve">du </w:t>
      </w:r>
      <w:r w:rsidR="00E317B0">
        <w:rPr>
          <w:b/>
          <w:sz w:val="36"/>
        </w:rPr>
        <w:t>01</w:t>
      </w:r>
      <w:r>
        <w:rPr>
          <w:b/>
          <w:sz w:val="36"/>
        </w:rPr>
        <w:t xml:space="preserve"> </w:t>
      </w:r>
      <w:r w:rsidR="008571D2">
        <w:rPr>
          <w:b/>
          <w:sz w:val="36"/>
        </w:rPr>
        <w:t>MA</w:t>
      </w:r>
      <w:r w:rsidR="00E317B0">
        <w:rPr>
          <w:b/>
          <w:sz w:val="36"/>
        </w:rPr>
        <w:t>I</w:t>
      </w:r>
      <w:r>
        <w:rPr>
          <w:b/>
          <w:sz w:val="36"/>
        </w:rPr>
        <w:t xml:space="preserve"> 202</w:t>
      </w:r>
      <w:r w:rsidR="00E317B0">
        <w:rPr>
          <w:b/>
          <w:sz w:val="36"/>
        </w:rPr>
        <w:t>5</w:t>
      </w:r>
      <w:r>
        <w:rPr>
          <w:b/>
          <w:sz w:val="36"/>
        </w:rPr>
        <w:t>.</w:t>
      </w:r>
    </w:p>
    <w:p w14:paraId="1BAAFAF6" w14:textId="77777777" w:rsidR="005807D5" w:rsidRDefault="005807D5">
      <w:pPr>
        <w:pStyle w:val="Corpsdetexte"/>
      </w:pPr>
    </w:p>
    <w:p w14:paraId="1BAAFAF7" w14:textId="77777777" w:rsidR="005807D5" w:rsidRDefault="005807D5">
      <w:pPr>
        <w:pStyle w:val="Corpsdetexte"/>
      </w:pPr>
    </w:p>
    <w:p w14:paraId="1BAAFAF8" w14:textId="77777777" w:rsidR="005807D5" w:rsidRDefault="00000000">
      <w:pPr>
        <w:pStyle w:val="Corpsdetexte"/>
        <w:spacing w:before="1"/>
        <w:ind w:left="863"/>
      </w:pPr>
      <w:r>
        <w:t>Je</w:t>
      </w:r>
      <w:r>
        <w:rPr>
          <w:spacing w:val="-4"/>
        </w:rPr>
        <w:t xml:space="preserve"> </w:t>
      </w:r>
      <w:r>
        <w:t>certifie</w:t>
      </w:r>
      <w:r>
        <w:rPr>
          <w:spacing w:val="-4"/>
        </w:rPr>
        <w:t xml:space="preserve"> </w:t>
      </w:r>
      <w:r>
        <w:t>avoir</w:t>
      </w:r>
      <w:r>
        <w:rPr>
          <w:spacing w:val="-3"/>
        </w:rPr>
        <w:t xml:space="preserve"> </w:t>
      </w:r>
      <w:r>
        <w:t>l’autorité</w:t>
      </w:r>
      <w:r>
        <w:rPr>
          <w:spacing w:val="-4"/>
        </w:rPr>
        <w:t xml:space="preserve"> </w:t>
      </w:r>
      <w:r>
        <w:t>parentale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cet</w:t>
      </w:r>
      <w:r>
        <w:rPr>
          <w:spacing w:val="-3"/>
        </w:rPr>
        <w:t xml:space="preserve"> </w:t>
      </w:r>
      <w:r>
        <w:rPr>
          <w:spacing w:val="-2"/>
        </w:rPr>
        <w:t>enfant.</w:t>
      </w:r>
    </w:p>
    <w:p w14:paraId="1BAAFAF9" w14:textId="77777777" w:rsidR="005807D5" w:rsidRDefault="005807D5">
      <w:pPr>
        <w:pStyle w:val="Corpsdetexte"/>
      </w:pPr>
    </w:p>
    <w:p w14:paraId="1BAAFAFA" w14:textId="77777777" w:rsidR="005807D5" w:rsidRDefault="005807D5">
      <w:pPr>
        <w:pStyle w:val="Corpsdetexte"/>
      </w:pPr>
    </w:p>
    <w:p w14:paraId="1BAAFAFB" w14:textId="77777777" w:rsidR="005807D5" w:rsidRDefault="00000000">
      <w:pPr>
        <w:pStyle w:val="Corpsdetexte"/>
        <w:ind w:left="828" w:right="98"/>
        <w:jc w:val="center"/>
      </w:pPr>
      <w:r>
        <w:t>Fait</w:t>
      </w:r>
      <w:r>
        <w:rPr>
          <w:spacing w:val="-1"/>
        </w:rPr>
        <w:t xml:space="preserve"> </w:t>
      </w:r>
      <w:r>
        <w:t xml:space="preserve">le </w:t>
      </w:r>
      <w:r>
        <w:rPr>
          <w:spacing w:val="-2"/>
        </w:rPr>
        <w:t>….....................................</w:t>
      </w:r>
    </w:p>
    <w:p w14:paraId="1BAAFAFC" w14:textId="77777777" w:rsidR="005807D5" w:rsidRDefault="005807D5">
      <w:pPr>
        <w:pStyle w:val="Corpsdetexte"/>
      </w:pPr>
    </w:p>
    <w:p w14:paraId="1BAAFAFD" w14:textId="1BD9719B" w:rsidR="005807D5" w:rsidRDefault="00E317B0">
      <w:pPr>
        <w:pStyle w:val="Corpsdetexte"/>
        <w:ind w:left="828" w:right="99"/>
        <w:jc w:val="center"/>
      </w:pPr>
      <w:r>
        <w:t>À</w:t>
      </w:r>
      <w:r w:rsidR="00000000">
        <w:t xml:space="preserve"> </w:t>
      </w:r>
      <w:r w:rsidR="00000000">
        <w:rPr>
          <w:spacing w:val="-2"/>
        </w:rPr>
        <w:t>…................................................</w:t>
      </w:r>
    </w:p>
    <w:p w14:paraId="1BAAFAFE" w14:textId="77777777" w:rsidR="005807D5" w:rsidRDefault="005807D5">
      <w:pPr>
        <w:pStyle w:val="Corpsdetexte"/>
      </w:pPr>
    </w:p>
    <w:p w14:paraId="1BAAFAFF" w14:textId="77777777" w:rsidR="005807D5" w:rsidRDefault="005807D5">
      <w:pPr>
        <w:pStyle w:val="Corpsdetexte"/>
      </w:pPr>
    </w:p>
    <w:p w14:paraId="1BAAFB00" w14:textId="77777777" w:rsidR="005807D5" w:rsidRDefault="00000000">
      <w:pPr>
        <w:pStyle w:val="Corpsdetexte"/>
        <w:ind w:left="828"/>
        <w:jc w:val="center"/>
      </w:pPr>
      <w:r>
        <w:rPr>
          <w:spacing w:val="-2"/>
        </w:rPr>
        <w:t>Signature</w:t>
      </w:r>
    </w:p>
    <w:sectPr w:rsidR="005807D5">
      <w:type w:val="continuous"/>
      <w:pgSz w:w="11910" w:h="16840"/>
      <w:pgMar w:top="64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8B5"/>
    <w:multiLevelType w:val="hybridMultilevel"/>
    <w:tmpl w:val="39247098"/>
    <w:lvl w:ilvl="0" w:tplc="FD3A5928">
      <w:numFmt w:val="bullet"/>
      <w:lvlText w:val="-"/>
      <w:lvlJc w:val="left"/>
      <w:pPr>
        <w:ind w:left="80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36"/>
        <w:szCs w:val="36"/>
        <w:lang w:val="fr-FR" w:eastAsia="en-US" w:bidi="ar-SA"/>
      </w:rPr>
    </w:lvl>
    <w:lvl w:ilvl="1" w:tplc="ED72E25E">
      <w:numFmt w:val="bullet"/>
      <w:lvlText w:val="•"/>
      <w:lvlJc w:val="left"/>
      <w:pPr>
        <w:ind w:left="1712" w:hanging="361"/>
      </w:pPr>
      <w:rPr>
        <w:rFonts w:hint="default"/>
        <w:lang w:val="fr-FR" w:eastAsia="en-US" w:bidi="ar-SA"/>
      </w:rPr>
    </w:lvl>
    <w:lvl w:ilvl="2" w:tplc="D6AC393A">
      <w:numFmt w:val="bullet"/>
      <w:lvlText w:val="•"/>
      <w:lvlJc w:val="left"/>
      <w:pPr>
        <w:ind w:left="2625" w:hanging="361"/>
      </w:pPr>
      <w:rPr>
        <w:rFonts w:hint="default"/>
        <w:lang w:val="fr-FR" w:eastAsia="en-US" w:bidi="ar-SA"/>
      </w:rPr>
    </w:lvl>
    <w:lvl w:ilvl="3" w:tplc="F796C58C">
      <w:numFmt w:val="bullet"/>
      <w:lvlText w:val="•"/>
      <w:lvlJc w:val="left"/>
      <w:pPr>
        <w:ind w:left="3537" w:hanging="361"/>
      </w:pPr>
      <w:rPr>
        <w:rFonts w:hint="default"/>
        <w:lang w:val="fr-FR" w:eastAsia="en-US" w:bidi="ar-SA"/>
      </w:rPr>
    </w:lvl>
    <w:lvl w:ilvl="4" w:tplc="1F683740">
      <w:numFmt w:val="bullet"/>
      <w:lvlText w:val="•"/>
      <w:lvlJc w:val="left"/>
      <w:pPr>
        <w:ind w:left="4450" w:hanging="361"/>
      </w:pPr>
      <w:rPr>
        <w:rFonts w:hint="default"/>
        <w:lang w:val="fr-FR" w:eastAsia="en-US" w:bidi="ar-SA"/>
      </w:rPr>
    </w:lvl>
    <w:lvl w:ilvl="5" w:tplc="1ACE939C">
      <w:numFmt w:val="bullet"/>
      <w:lvlText w:val="•"/>
      <w:lvlJc w:val="left"/>
      <w:pPr>
        <w:ind w:left="5363" w:hanging="361"/>
      </w:pPr>
      <w:rPr>
        <w:rFonts w:hint="default"/>
        <w:lang w:val="fr-FR" w:eastAsia="en-US" w:bidi="ar-SA"/>
      </w:rPr>
    </w:lvl>
    <w:lvl w:ilvl="6" w:tplc="4498F102">
      <w:numFmt w:val="bullet"/>
      <w:lvlText w:val="•"/>
      <w:lvlJc w:val="left"/>
      <w:pPr>
        <w:ind w:left="6275" w:hanging="361"/>
      </w:pPr>
      <w:rPr>
        <w:rFonts w:hint="default"/>
        <w:lang w:val="fr-FR" w:eastAsia="en-US" w:bidi="ar-SA"/>
      </w:rPr>
    </w:lvl>
    <w:lvl w:ilvl="7" w:tplc="85660BEE">
      <w:numFmt w:val="bullet"/>
      <w:lvlText w:val="•"/>
      <w:lvlJc w:val="left"/>
      <w:pPr>
        <w:ind w:left="7188" w:hanging="361"/>
      </w:pPr>
      <w:rPr>
        <w:rFonts w:hint="default"/>
        <w:lang w:val="fr-FR" w:eastAsia="en-US" w:bidi="ar-SA"/>
      </w:rPr>
    </w:lvl>
    <w:lvl w:ilvl="8" w:tplc="2D6C0CAC">
      <w:numFmt w:val="bullet"/>
      <w:lvlText w:val="•"/>
      <w:lvlJc w:val="left"/>
      <w:pPr>
        <w:ind w:left="8101" w:hanging="361"/>
      </w:pPr>
      <w:rPr>
        <w:rFonts w:hint="default"/>
        <w:lang w:val="fr-FR" w:eastAsia="en-US" w:bidi="ar-SA"/>
      </w:rPr>
    </w:lvl>
  </w:abstractNum>
  <w:num w:numId="1" w16cid:durableId="130423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07D5"/>
    <w:rsid w:val="00030902"/>
    <w:rsid w:val="005807D5"/>
    <w:rsid w:val="008571D2"/>
    <w:rsid w:val="008A6F1F"/>
    <w:rsid w:val="00A10455"/>
    <w:rsid w:val="00B53545"/>
    <w:rsid w:val="00E317B0"/>
    <w:rsid w:val="00F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FAEC"/>
  <w15:docId w15:val="{10566071-7220-4B27-9EF8-7DB0516E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00" w:right="4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752ca67-6841-49fe-ad14-613f13884b0d}" enabled="1" method="Privileged" siteId="{624cb905-2091-41e4-90b9-e768cf22851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285</Characters>
  <Application>Microsoft Office Word</Application>
  <DocSecurity>0</DocSecurity>
  <Lines>2</Lines>
  <Paragraphs>1</Paragraphs>
  <ScaleCrop>false</ScaleCrop>
  <Company>CNH Industrial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 Vaucher</dc:creator>
  <cp:lastModifiedBy>DELAUNAY Frederic (Iveco Group)</cp:lastModifiedBy>
  <cp:revision>8</cp:revision>
  <dcterms:created xsi:type="dcterms:W3CDTF">2024-02-27T12:42:00Z</dcterms:created>
  <dcterms:modified xsi:type="dcterms:W3CDTF">2025-01-06T17:27:00Z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2024-01-01T00:00:00Z</vt:filetime>
  </property>
  <property fmtid="{D5CDD505-2E9C-101B-9397-08002B2CF9AE}" pid="3" name="Creator">
    <vt:lpwstr>Microsoft® Word 2021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 2021</vt:lpwstr>
  </property>
  <property fmtid="{D5CDD505-2E9C-101B-9397-08002B2CF9AE}" pid="6" name="MSIP_Label_b752ca67-6841-49fe-ad14-613f13884b0d_Enabled">
    <vt:lpwstr>true</vt:lpwstr>
  </property>
  <property fmtid="{D5CDD505-2E9C-101B-9397-08002B2CF9AE}" pid="7" name="MSIP_Label_b752ca67-6841-49fe-ad14-613f13884b0d_SetDate">
    <vt:lpwstr>2024-02-27T12:43:48Z</vt:lpwstr>
  </property>
  <property fmtid="{D5CDD505-2E9C-101B-9397-08002B2CF9AE}" pid="8" name="MSIP_Label_b752ca67-6841-49fe-ad14-613f13884b0d_Method">
    <vt:lpwstr>Privileged</vt:lpwstr>
  </property>
  <property fmtid="{D5CDD505-2E9C-101B-9397-08002B2CF9AE}" pid="9" name="MSIP_Label_b752ca67-6841-49fe-ad14-613f13884b0d_Name">
    <vt:lpwstr>IVG - Public</vt:lpwstr>
  </property>
  <property fmtid="{D5CDD505-2E9C-101B-9397-08002B2CF9AE}" pid="10" name="MSIP_Label_b752ca67-6841-49fe-ad14-613f13884b0d_SiteId">
    <vt:lpwstr>624cb905-2091-41e4-90b9-e768cf22851a</vt:lpwstr>
  </property>
  <property fmtid="{D5CDD505-2E9C-101B-9397-08002B2CF9AE}" pid="11" name="MSIP_Label_b752ca67-6841-49fe-ad14-613f13884b0d_ActionId">
    <vt:lpwstr>ada28e43-8ebc-4947-8fa1-b6536bb62189</vt:lpwstr>
  </property>
  <property fmtid="{D5CDD505-2E9C-101B-9397-08002B2CF9AE}" pid="12" name="MSIP_Label_b752ca67-6841-49fe-ad14-613f13884b0d_ContentBits">
    <vt:lpwstr>0</vt:lpwstr>
  </property>
</Properties>
</file>